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C578D" w14:textId="1A40735B" w:rsidR="00FA02D4" w:rsidRDefault="00F418A5" w:rsidP="00F418A5">
      <w:pPr>
        <w:jc w:val="center"/>
      </w:pPr>
      <w:r>
        <w:rPr>
          <w:noProof/>
        </w:rPr>
        <w:drawing>
          <wp:inline distT="0" distB="0" distL="0" distR="0" wp14:anchorId="359632D1" wp14:editId="5309B5BE">
            <wp:extent cx="4290060" cy="2133600"/>
            <wp:effectExtent l="0" t="0" r="0" b="0"/>
            <wp:docPr id="3" name="obrázek 3" descr="Projekty realizované s podporou dotac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jekty realizované s podporou dotací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8E03D" w14:textId="53850FC1" w:rsidR="00F418A5" w:rsidRDefault="00F418A5" w:rsidP="00F418A5">
      <w:pPr>
        <w:jc w:val="center"/>
      </w:pPr>
      <w:r>
        <w:t>Dotační program na podporu narozených dětí z Jihočeského kraje</w:t>
      </w:r>
    </w:p>
    <w:p w14:paraId="5CD7EEDA" w14:textId="14DF3F1E" w:rsidR="00F418A5" w:rsidRDefault="00F418A5">
      <w:r>
        <w:t>Účelem dotace je poskytnutí peněžních prostředků – příspěvků pro děti narozené od 1.1.2022 do 31.12.2024 s trvalým bydlištěm na území Jihočeského kraje za účelem podpory rodin žijících na území Jihočeského kraje.</w:t>
      </w:r>
    </w:p>
    <w:p w14:paraId="2E192F73" w14:textId="2ABF58F3" w:rsidR="00F418A5" w:rsidRDefault="00F418A5" w:rsidP="00F418A5">
      <w:r>
        <w:t xml:space="preserve">Dotace byla poskytnuta </w:t>
      </w:r>
      <w:r w:rsidRPr="00F418A5">
        <w:rPr>
          <w:b/>
          <w:bCs/>
        </w:rPr>
        <w:t>maximálně ve výši 45 000,00Kč.</w:t>
      </w:r>
    </w:p>
    <w:sectPr w:rsidR="00F41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A5"/>
    <w:rsid w:val="00117BE7"/>
    <w:rsid w:val="00462A01"/>
    <w:rsid w:val="00F418A5"/>
    <w:rsid w:val="00FA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79D3"/>
  <w15:chartTrackingRefBased/>
  <w15:docId w15:val="{AA17B5AA-E469-41E8-8B96-5D294D23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1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8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1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18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1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1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1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1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1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8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18A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18A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18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18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18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18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1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1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1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1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18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18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18A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1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18A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1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284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2025-01-30T17:16:00Z</dcterms:created>
  <dcterms:modified xsi:type="dcterms:W3CDTF">2025-01-30T17:29:00Z</dcterms:modified>
</cp:coreProperties>
</file>